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AD" w:rsidRPr="006E4EAD" w:rsidRDefault="006E4EAD" w:rsidP="006E4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Картотека игр для детей 5-6 лет по теме «Семья»: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1: «Семейный альбом»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навыки общения и знакомство с членами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приносят фотографии своих родственников и создают альбом.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Каждый ребенок показывает свою фотографию и рассказывает о человеке на снимке: кто это, чем он занимается, что любит.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конце игры можно обсудить, чем похожи или отличаются семьи друг от друга.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Фотографии детей с родственниками, альбом для заполнения.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Обсудить, кто такие члены семьи, и попросить детей принести фотографии своих родных.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2: «Кто в моей семье?»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детей называть членов семьи и развивать обобщающие навыки.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задает вопросы: «Кто в твоей семье?», «Как зовут твою маму?».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по очереди отвечают, называя представителей своей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Можно провести игру в формате «угадай», когда один ребенок описывает члена семьи, а остальные должны угадать, о ком идет речь.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Картинки с изображением различных членов семьи (мама, папа, бабушка, дедушка и т.д.).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Разговор о том, кто входит в семью, и подготовка карточек.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3: «Семейные ценности»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детей с традициями и ценностями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называет различные ситуации (например, помощь родителям, празднование дня рождения и т.д.).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должны встать в круг и обсудить, как они могут проявить семейные ценности в этих ситуациях.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правильно выполненные задания можно вручать небольшие жетоны.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Жетоны, карточки с ситуациями.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Обсуждение понятий «ценности», «традиции», «семья».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4: «Семья и я»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творчество и навыки самоидентификации.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столе лежат фломастеры, краски и бумага.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рисуют свою семью, где каждый член семьи изображен по своему усмотрению.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завершения рисования каждый демонстрирует свою работу и рассказывает о своих рисунках.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Бумага, фломастеры, краски.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Провести беседу о том, что важно в семье и как она выглядит.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5: «Счастливая семья»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командный дух и взаимодействие детей.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делятся на группы и получают задания (например, построить модель своей семьи из предложенных материалов).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Каждая группа представляет свою «счастливую семью» и делится своими традициями.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конце проводится общее обсуждение, в котором дети могут задать друг другу вопросы.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Конструкторы, блоки, разноцветные материалы для творчества.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Обсуждение, какие ценности есть у каждой семьи, и планирование работы в группах.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6: «Семейные роли»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детей с различными ролями внутри семьи и развивать воображение.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объясняет, какие роли существуют в семье (мама, папа, бабушка, дедушка, брат, сестра).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выбирают роли и разыгрывают сценки из повседневной жизни семьи (приготовление пищи, помощь с домашними заданиями, прогулки и т.д.).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Остальные дети могут задавать вопросы по поводу ситуации или делать комментарии.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Разнообразные реквизиты (игрушечные кухонные принадлежности, книжки и т.п.).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 каждую роль в семье и что делает каждый член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7: «Семейные истории»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речь, творческое мышление и умение слушать.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Каждый ребенок рассказывает короткую историю о своей семье — это может быть смешной случай, традиция или особенное время, проведенное вместе.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могут задавать вопросы после каждой истории.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конце игры можно обсудить, что у них общего в историях.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Нет, но можно использовать бумагу для записи основных моментов.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Разговор о важности истории и воспоминаний в жизни каждой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8: «Кто быстрее?»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Развить ловкость и внимание. 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группе расставляются карточки с изображением членов семьи (мама, папа, брат и т.д.) по комнате.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разбиваются на команды. Ведущий называет имя члена семьи, и команды должны быстро найти карточку и принести её.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Команда, которая принесет больше всего карточек за время, выигрывает.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Картинки с изображениями членов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 членов семьи и их роли.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9: «Семейный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сотрудничество и командный дух.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Дети делятся на команды и получают распечатанные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изображениями семей.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Команды должны собрать свои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быстрее.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После сбора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команда обсуждает изображенное на картинке.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изображениями семей.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работа: Составить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объяснить, как они могут быть собраны.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10: «Семейная игра в ассоциации»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ассоциативного мышления и внимания.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начинает с названия члена семьи (например, «мама»).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Следующий ребенок должен назвать слово, ассоциирующееся с этим членом семьи (например, «еда»).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Игра продолжается до тех пор, пока кто-то не задержится или не сможет ответить.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Нет, игра проводится в устной форме.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Обсудить, какие привычки и ассоциации вызывают члены семьи у детей.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11: «Семейные пальчики»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моторику рук и командное взаимодействие.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встают в круг и берутся за руки, формируя «семью». 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Ведущий начинает игру, называя члена семьи (например, «мама»), и дети должны поднять соответствующий палец (так, чтобы большой палец показывал на маму).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Затем ведущий меняет член семьи, и дети должны быстро реагировать на команды.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Нет.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Объяснить, что каждый палец может представлять члена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12: «Семейные традиции»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Ознакомление с культурными и семейными традициями.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по очереди рассказывают о традициях своей семьи (например, празднование Нового года или дни рождения).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Можно создать «книгу традиций» с рисунками и записями о каждом из обычных.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обмена историями, можно обсудить, какие традиции каждая семья может иметь.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Альбом или тетрадь для записей, цветные карандаши.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Подготовить детей к рассказу о традициях в их семьях.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13: «Семейная эстафета»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физическую активность и командный дух.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делятся на команды и выполняют задания, связанные с семейными обязанностями (например, «принеси игрушку, как мама», «положи вещи на место, как папа»).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Каждое выполненное задание приносит команде очки.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Команда с наибольшим количеством очков выигрывает.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Игрушки, предметы для выполнения заданий.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 домашние обязанности и роли членов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14: «Семейные звуки»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слуховое восприятие и внимание.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издает звуки, которые могут ассоциироваться с разными членами семьи (например, смех мамы, стук ложки, шаги папы).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должны угадать, кто из семьи издает этот звук.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Можно провести игру в форме викторины или соревнования.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Элементы, создающие звуки (ложка, игрушка, и т.д.).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Обсудить, какие звуки могут ассоциироваться с разными членами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15: «Семьи жестов»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внимание и выразительные способности.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показывает жесты, которые могут описывать повседневные действия членов семьи (например, готовка, уборка, чтение).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повторяют жесты, а затем по очереди выполняют свои действия, чтобы остальные угадали.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Игра может продолжаться до тех пор, пока все не представят свои жесты.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Нет.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Объяснить, какие действия выполняют члены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16: «Семейные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Развить логику и командное взаимодействие.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Дети делятся на небольшие группы и получают набор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использовать картинки с членами семьи).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Задача команд — собрать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Команда, собравшая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первой, получает приз.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членов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работа: Подготовить </w:t>
      </w:r>
      <w:proofErr w:type="spellStart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17: «Семейные выражения»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навыки общения и творческое мышление.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Ведущий называет ситуацию, в которой могут оказаться члены семьи (например, «празднование Дня рождения»).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должны придумать и озвучить, какие фразы могли бы сказать в этой ситуации.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Можно организовать «мини-спектакль», где каждый отыгрывает свою фразу.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Нет.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Обсудить разные сценарии из жизни семей.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---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18: «Семейные цветы»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творческое мышление и знакомство с разными родственными отношениями.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рисуют цветок, где каждый лепесток символизирует члена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каждом лепестке они пишут или рисуют, что им нравится или чем интересен этот человек.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Затем обсуждают свои рисунки в группе.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Бумага, цветные карандаши, фломастеры.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Объяснить, как можно представить члена семьи.</w:t>
      </w:r>
    </w:p>
    <w:p w:rsidR="006E4EAD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014" w:rsidRPr="006E4EAD" w:rsidRDefault="006E4EAD" w:rsidP="006E4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7014" w:rsidRPr="006E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A8"/>
    <w:rsid w:val="00096AA8"/>
    <w:rsid w:val="004C4D02"/>
    <w:rsid w:val="006E4EAD"/>
    <w:rsid w:val="00B0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3CE"/>
  <w15:chartTrackingRefBased/>
  <w15:docId w15:val="{DF4A6AD9-1FB0-4979-B65C-14AD887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detsad54nn@yandex.ru</dc:creator>
  <cp:keywords/>
  <dc:description/>
  <cp:lastModifiedBy>detsad54nn@yandex.ru</cp:lastModifiedBy>
  <cp:revision>3</cp:revision>
  <cp:lastPrinted>2025-03-07T12:58:00Z</cp:lastPrinted>
  <dcterms:created xsi:type="dcterms:W3CDTF">2025-03-07T12:52:00Z</dcterms:created>
  <dcterms:modified xsi:type="dcterms:W3CDTF">2025-03-07T12:59:00Z</dcterms:modified>
</cp:coreProperties>
</file>